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71744696" w:rsidR="00B42354" w:rsidRDefault="00AF21FF" w:rsidP="00573F6B">
      <w:pPr>
        <w:pStyle w:val="Heading1"/>
      </w:pPr>
      <w:r w:rsidRPr="00AF21FF">
        <w:t>HSDR</w:t>
      </w:r>
      <w:r>
        <w:t xml:space="preserve"> 389 </w:t>
      </w:r>
      <w:r w:rsidRPr="00AF21FF">
        <w:t>NIHR127430</w:t>
      </w:r>
    </w:p>
    <w:p w14:paraId="2F9BA46C" w14:textId="6E0C3FD1" w:rsidR="001802E1" w:rsidRPr="004B4B82" w:rsidRDefault="001802E1" w:rsidP="001802E1">
      <w:pPr>
        <w:pStyle w:val="Heading2"/>
      </w:pPr>
      <w:r>
        <w:t>Title</w:t>
      </w:r>
    </w:p>
    <w:p w14:paraId="5B999FFD" w14:textId="2992211A" w:rsidR="001802E1" w:rsidRDefault="001802E1" w:rsidP="0078140C">
      <w:r>
        <w:t xml:space="preserve">Title has been </w:t>
      </w:r>
      <w:r w:rsidR="003E20B7">
        <w:t>modified</w:t>
      </w:r>
      <w:r>
        <w:t xml:space="preserve">, see changes in red: </w:t>
      </w:r>
      <w:r w:rsidR="004C0996" w:rsidRPr="00B218CC">
        <w:rPr>
          <w:lang w:eastAsia="en-GB"/>
        </w:rPr>
        <w:t>Towards achieving inte</w:t>
      </w:r>
      <w:r w:rsidR="004C0996" w:rsidRPr="004C0996">
        <w:rPr>
          <w:color w:val="FF0000"/>
          <w:lang w:eastAsia="en-GB"/>
        </w:rPr>
        <w:t>ro</w:t>
      </w:r>
      <w:r w:rsidR="004C0996" w:rsidRPr="00B218CC">
        <w:rPr>
          <w:lang w:eastAsia="en-GB"/>
        </w:rPr>
        <w:t>rganisational collaboration between health</w:t>
      </w:r>
      <w:r w:rsidR="004C0996" w:rsidRPr="004C0996">
        <w:rPr>
          <w:color w:val="FF0000"/>
          <w:lang w:eastAsia="en-GB"/>
        </w:rPr>
        <w:t>-</w:t>
      </w:r>
      <w:r w:rsidR="004C0996" w:rsidRPr="00B218CC">
        <w:rPr>
          <w:lang w:eastAsia="en-GB"/>
        </w:rPr>
        <w:t>care providers: a realist evidence synthesis</w:t>
      </w:r>
    </w:p>
    <w:p w14:paraId="3E11FEB0" w14:textId="24EAB7CB" w:rsidR="002F75E9" w:rsidRPr="004B4B82" w:rsidRDefault="002F75E9" w:rsidP="002F75E9">
      <w:pPr>
        <w:pStyle w:val="Heading2"/>
      </w:pPr>
      <w:r w:rsidRPr="004B4B82">
        <w:t>First vs. third person</w:t>
      </w:r>
    </w:p>
    <w:p w14:paraId="5364810D" w14:textId="77777777" w:rsidR="002F75E9" w:rsidRDefault="002F75E9" w:rsidP="002F75E9">
      <w:r>
        <w:t>First person retained.</w:t>
      </w:r>
    </w:p>
    <w:p w14:paraId="58E3B228" w14:textId="32368AC3" w:rsidR="00B96359" w:rsidRDefault="00B96359" w:rsidP="00B96359">
      <w:pPr>
        <w:pStyle w:val="Heading2"/>
      </w:pPr>
      <w:r w:rsidRPr="00623E58">
        <w:t>Equality, diversity and inclusion</w:t>
      </w:r>
    </w:p>
    <w:p w14:paraId="5F906037" w14:textId="270CA00F" w:rsidR="00B96359" w:rsidRDefault="00B96359" w:rsidP="002F75E9">
      <w:r>
        <w:t>Text does not contain an ‘</w:t>
      </w:r>
      <w:r w:rsidRPr="00623E58">
        <w:t>Equality, diversity and inclusion</w:t>
      </w:r>
      <w:r>
        <w:t>’ s</w:t>
      </w:r>
      <w:r w:rsidR="00EE2539">
        <w:t>ection</w:t>
      </w:r>
      <w:r>
        <w:t>.</w:t>
      </w:r>
    </w:p>
    <w:p w14:paraId="2D0B1444" w14:textId="752F5D4E" w:rsidR="0028504D" w:rsidRDefault="0028504D" w:rsidP="0028504D">
      <w:pPr>
        <w:pStyle w:val="Heading2"/>
      </w:pPr>
      <w:r>
        <w:t>Tables</w:t>
      </w:r>
    </w:p>
    <w:p w14:paraId="1D1551B1" w14:textId="27D71409" w:rsidR="0028504D" w:rsidRDefault="0028504D" w:rsidP="0028504D">
      <w:r>
        <w:t>Tables have been renumbered, see spreadsheet for details.</w:t>
      </w:r>
    </w:p>
    <w:p w14:paraId="2FD79A18" w14:textId="3BFDB348" w:rsidR="00D2409D" w:rsidRDefault="00D2409D" w:rsidP="00D2409D">
      <w:pPr>
        <w:pStyle w:val="Heading2"/>
      </w:pPr>
      <w:r>
        <w:t>Artwork</w:t>
      </w:r>
    </w:p>
    <w:p w14:paraId="7D3F5113" w14:textId="5F81A652" w:rsidR="00D2409D" w:rsidRDefault="00D2409D" w:rsidP="00D2409D">
      <w:r>
        <w:t>Figures have been renumbered, see spreadsheet for details.</w:t>
      </w:r>
    </w:p>
    <w:p w14:paraId="1F482047" w14:textId="77777777" w:rsidR="0028504D" w:rsidRDefault="0028504D" w:rsidP="002F75E9"/>
    <w:p w14:paraId="3F3EE33A" w14:textId="4202F651" w:rsidR="00D2409D" w:rsidRDefault="00D2409D" w:rsidP="002F75E9">
      <w:r>
        <w:t>Folder contains artwork for correction.</w:t>
      </w:r>
    </w:p>
    <w:p w14:paraId="69D945F2" w14:textId="413629BD" w:rsidR="00202986" w:rsidRDefault="00202986" w:rsidP="00202986">
      <w:pPr>
        <w:pStyle w:val="Heading2"/>
      </w:pPr>
      <w:r>
        <w:t>References</w:t>
      </w:r>
    </w:p>
    <w:p w14:paraId="33CD6645" w14:textId="7CFE5854" w:rsidR="00202986" w:rsidRDefault="00202986" w:rsidP="002F75E9">
      <w:r>
        <w:t>References need to be renumbered, see spreadsheet for details.</w:t>
      </w:r>
    </w:p>
    <w:p w14:paraId="1E8E51D1" w14:textId="4FCFDE51" w:rsidR="00777C4B" w:rsidRDefault="00777C4B" w:rsidP="00777C4B">
      <w:pPr>
        <w:pStyle w:val="Heading2"/>
      </w:pPr>
      <w:r>
        <w:t>Copyright</w:t>
      </w:r>
    </w:p>
    <w:p w14:paraId="611C87B0" w14:textId="3C7DAE28" w:rsidR="00777C4B" w:rsidRDefault="00777C4B" w:rsidP="002F75E9">
      <w:r>
        <w:t>Text contains 14 copyright credit lines.</w:t>
      </w:r>
    </w:p>
    <w:p w14:paraId="55ABB541" w14:textId="77777777" w:rsidR="00777C4B" w:rsidRDefault="00777C4B" w:rsidP="002F75E9"/>
    <w:p w14:paraId="612660B0" w14:textId="16AF1BEE" w:rsidR="00777C4B" w:rsidRDefault="00D24215" w:rsidP="002F75E9">
      <w:r>
        <w:t>There are permission queries outstanding.</w:t>
      </w:r>
    </w:p>
    <w:sectPr w:rsidR="00777C4B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71F3A"/>
    <w:rsid w:val="00090EF7"/>
    <w:rsid w:val="000C2892"/>
    <w:rsid w:val="001132F7"/>
    <w:rsid w:val="0014213A"/>
    <w:rsid w:val="001802E1"/>
    <w:rsid w:val="00192FDF"/>
    <w:rsid w:val="00202986"/>
    <w:rsid w:val="00213131"/>
    <w:rsid w:val="00213D6F"/>
    <w:rsid w:val="00217075"/>
    <w:rsid w:val="0028504D"/>
    <w:rsid w:val="002A61B9"/>
    <w:rsid w:val="002E31F7"/>
    <w:rsid w:val="002F5581"/>
    <w:rsid w:val="002F75E9"/>
    <w:rsid w:val="00345BFB"/>
    <w:rsid w:val="00346712"/>
    <w:rsid w:val="003A40D3"/>
    <w:rsid w:val="003C3414"/>
    <w:rsid w:val="003E20B7"/>
    <w:rsid w:val="00404B65"/>
    <w:rsid w:val="0044577D"/>
    <w:rsid w:val="0045659B"/>
    <w:rsid w:val="00473A3F"/>
    <w:rsid w:val="004C0996"/>
    <w:rsid w:val="004D2C97"/>
    <w:rsid w:val="00557E8A"/>
    <w:rsid w:val="00573F6B"/>
    <w:rsid w:val="00587CAB"/>
    <w:rsid w:val="00592EB0"/>
    <w:rsid w:val="005C51E5"/>
    <w:rsid w:val="00731417"/>
    <w:rsid w:val="00771991"/>
    <w:rsid w:val="00777C4B"/>
    <w:rsid w:val="0078140C"/>
    <w:rsid w:val="007A3C51"/>
    <w:rsid w:val="008630E9"/>
    <w:rsid w:val="00885E31"/>
    <w:rsid w:val="008A1D75"/>
    <w:rsid w:val="008C4D1E"/>
    <w:rsid w:val="008E0ABC"/>
    <w:rsid w:val="00927E4F"/>
    <w:rsid w:val="009848CD"/>
    <w:rsid w:val="00A15A42"/>
    <w:rsid w:val="00A24F42"/>
    <w:rsid w:val="00A54408"/>
    <w:rsid w:val="00A91104"/>
    <w:rsid w:val="00AC55F4"/>
    <w:rsid w:val="00AD1138"/>
    <w:rsid w:val="00AF1913"/>
    <w:rsid w:val="00AF21FF"/>
    <w:rsid w:val="00B0129E"/>
    <w:rsid w:val="00B42354"/>
    <w:rsid w:val="00B7347D"/>
    <w:rsid w:val="00B96359"/>
    <w:rsid w:val="00BB15E2"/>
    <w:rsid w:val="00BE2CAD"/>
    <w:rsid w:val="00CE6FE8"/>
    <w:rsid w:val="00CF6F48"/>
    <w:rsid w:val="00D0417F"/>
    <w:rsid w:val="00D2409D"/>
    <w:rsid w:val="00D24215"/>
    <w:rsid w:val="00D6385C"/>
    <w:rsid w:val="00D8332A"/>
    <w:rsid w:val="00D95D23"/>
    <w:rsid w:val="00DC3CC5"/>
    <w:rsid w:val="00DF039A"/>
    <w:rsid w:val="00E212D2"/>
    <w:rsid w:val="00E76187"/>
    <w:rsid w:val="00EA1366"/>
    <w:rsid w:val="00ED2BFD"/>
    <w:rsid w:val="00EE2539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21D51259-AA68-A945-8F79-DBA1FB4F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5F11E-9340-4D13-BB99-C7DCEBC7B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0D84A-13A9-4435-A125-7319716C6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585</Characters>
  <Application>Microsoft Office Word</Application>
  <DocSecurity>0</DocSecurity>
  <Lines>4</Lines>
  <Paragraphs>1</Paragraphs>
  <ScaleCrop>false</ScaleCrop>
  <Company>Prepress Projects Ltd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Norma Conway</cp:lastModifiedBy>
  <cp:revision>24</cp:revision>
  <dcterms:created xsi:type="dcterms:W3CDTF">2016-11-02T16:18:00Z</dcterms:created>
  <dcterms:modified xsi:type="dcterms:W3CDTF">2022-11-10T10:07:00Z</dcterms:modified>
</cp:coreProperties>
</file>